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A9" w:rsidRDefault="00491DA9" w:rsidP="00491DA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491DA9" w:rsidRDefault="00491DA9" w:rsidP="00491DA9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1D691C" w:rsidRPr="00C9475D" w:rsidRDefault="00071956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11 МОӨЖ. Виноградов В.В. О формах слова//Известия Отдела литературы и языка АН СССР. – 1944. – Т.3. – В.1. Осы еңбекті</w:t>
      </w:r>
      <w:r w:rsidRPr="00CE20E6">
        <w:rPr>
          <w:rFonts w:ascii="Times New Roman" w:hAnsi="Times New Roman" w:cs="Times New Roman"/>
          <w:lang w:val="kk-KZ"/>
        </w:rPr>
        <w:t xml:space="preserve"> оқып шығып, </w:t>
      </w:r>
      <w:r>
        <w:rPr>
          <w:rFonts w:ascii="Times New Roman" w:hAnsi="Times New Roman" w:cs="Times New Roman"/>
          <w:lang w:val="kk-KZ"/>
        </w:rPr>
        <w:t xml:space="preserve">қажетті </w:t>
      </w:r>
      <w:r w:rsidRPr="007778F5">
        <w:rPr>
          <w:rFonts w:ascii="Times New Roman" w:hAnsi="Times New Roman" w:cs="Times New Roman"/>
          <w:lang w:val="kk-KZ"/>
        </w:rPr>
        <w:t>ғылыми конспект жасау.</w:t>
      </w:r>
      <w:bookmarkStart w:id="0" w:name="_GoBack"/>
      <w:bookmarkEnd w:id="0"/>
    </w:p>
    <w:sectPr w:rsidR="001D691C" w:rsidRPr="00C9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11"/>
    <w:rsid w:val="00071956"/>
    <w:rsid w:val="001D691C"/>
    <w:rsid w:val="00292FAE"/>
    <w:rsid w:val="002A312B"/>
    <w:rsid w:val="002E3311"/>
    <w:rsid w:val="004678AC"/>
    <w:rsid w:val="00491DA9"/>
    <w:rsid w:val="004C1B11"/>
    <w:rsid w:val="00690762"/>
    <w:rsid w:val="00C9475D"/>
    <w:rsid w:val="00CA5CA9"/>
    <w:rsid w:val="00DE30F6"/>
    <w:rsid w:val="00E0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SPecialiST RePack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12</cp:revision>
  <dcterms:created xsi:type="dcterms:W3CDTF">2016-09-29T09:16:00Z</dcterms:created>
  <dcterms:modified xsi:type="dcterms:W3CDTF">2016-09-30T15:40:00Z</dcterms:modified>
</cp:coreProperties>
</file>